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BEAB" w14:textId="77777777" w:rsidR="00CA4B9A" w:rsidRDefault="00CA4B9A" w:rsidP="00A26627">
      <w:pPr>
        <w:keepNext/>
        <w:tabs>
          <w:tab w:val="left" w:pos="2340"/>
        </w:tabs>
        <w:spacing w:line="240" w:lineRule="auto"/>
        <w:ind w:hanging="180"/>
        <w:outlineLvl w:val="0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675F90BE" w14:textId="77777777" w:rsidR="00CA4B9A" w:rsidRDefault="00CA4B9A" w:rsidP="00A26627">
      <w:pPr>
        <w:keepNext/>
        <w:tabs>
          <w:tab w:val="left" w:pos="2340"/>
        </w:tabs>
        <w:spacing w:line="240" w:lineRule="auto"/>
        <w:ind w:hanging="180"/>
        <w:outlineLvl w:val="0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47F60D6F" w14:textId="77777777" w:rsidR="00CA4B9A" w:rsidRDefault="00CA4B9A" w:rsidP="00A26627">
      <w:pPr>
        <w:keepNext/>
        <w:tabs>
          <w:tab w:val="left" w:pos="2340"/>
        </w:tabs>
        <w:spacing w:line="240" w:lineRule="auto"/>
        <w:ind w:hanging="180"/>
        <w:outlineLvl w:val="0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32E7B683" w14:textId="5840C5EE" w:rsidR="00A26627" w:rsidRPr="00A26627" w:rsidRDefault="00A26627" w:rsidP="00A26627">
      <w:pPr>
        <w:keepNext/>
        <w:tabs>
          <w:tab w:val="left" w:pos="2340"/>
        </w:tabs>
        <w:spacing w:line="240" w:lineRule="auto"/>
        <w:ind w:hanging="180"/>
        <w:outlineLvl w:val="0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January </w:t>
      </w:r>
      <w:r w:rsidR="002A31D7">
        <w:rPr>
          <w:rFonts w:ascii="Arial" w:eastAsia="Times New Roman" w:hAnsi="Arial" w:cs="Arial"/>
          <w:bCs/>
          <w:color w:val="000000"/>
          <w:sz w:val="28"/>
          <w:szCs w:val="28"/>
        </w:rPr>
        <w:t>27</w:t>
      </w:r>
      <w:r w:rsidRPr="00A26627">
        <w:rPr>
          <w:rFonts w:ascii="Arial" w:eastAsia="Times New Roman" w:hAnsi="Arial" w:cs="Arial"/>
          <w:bCs/>
          <w:color w:val="000000"/>
          <w:sz w:val="28"/>
          <w:szCs w:val="28"/>
        </w:rPr>
        <w:t>, 202</w:t>
      </w:r>
      <w:r w:rsidR="002A31D7">
        <w:rPr>
          <w:rFonts w:ascii="Arial" w:eastAsia="Times New Roman" w:hAnsi="Arial" w:cs="Arial"/>
          <w:bCs/>
          <w:color w:val="000000"/>
          <w:sz w:val="28"/>
          <w:szCs w:val="28"/>
        </w:rPr>
        <w:t>5</w:t>
      </w:r>
    </w:p>
    <w:p w14:paraId="7E519887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rPr>
          <w:rFonts w:ascii="Arial" w:eastAsia="Times New Roman" w:hAnsi="Arial" w:cs="Arial"/>
          <w:color w:val="000000"/>
          <w:sz w:val="28"/>
          <w:szCs w:val="28"/>
        </w:rPr>
      </w:pPr>
    </w:p>
    <w:p w14:paraId="02EEBC2C" w14:textId="5590CF6C" w:rsidR="008D2A57" w:rsidRDefault="00A26627" w:rsidP="008D2A57">
      <w:pPr>
        <w:tabs>
          <w:tab w:val="left" w:pos="810"/>
        </w:tabs>
        <w:spacing w:line="240" w:lineRule="auto"/>
        <w:ind w:left="720" w:hanging="1440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>SUBJECT: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A26627">
        <w:rPr>
          <w:rFonts w:ascii="Arial" w:eastAsia="Times New Roman" w:hAnsi="Arial" w:cs="Arial"/>
          <w:sz w:val="28"/>
          <w:szCs w:val="28"/>
        </w:rPr>
        <w:t>The</w:t>
      </w:r>
      <w:r w:rsidRPr="00A2662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A26627">
        <w:rPr>
          <w:rFonts w:ascii="Arial" w:eastAsia="Times New Roman" w:hAnsi="Arial" w:cs="Arial"/>
          <w:bCs/>
          <w:sz w:val="28"/>
          <w:szCs w:val="28"/>
        </w:rPr>
        <w:t>SAME Huntsville Post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>Scholarship</w:t>
      </w:r>
      <w:r w:rsidR="002A31D7">
        <w:rPr>
          <w:rFonts w:ascii="Arial" w:eastAsia="Times New Roman" w:hAnsi="Arial" w:cs="Arial"/>
          <w:color w:val="000000"/>
          <w:sz w:val="28"/>
          <w:szCs w:val="28"/>
        </w:rPr>
        <w:t>s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35F143B4" w14:textId="0532A4F3" w:rsidR="00A26627" w:rsidRPr="00A26627" w:rsidRDefault="00A26627" w:rsidP="008D2A57">
      <w:pPr>
        <w:tabs>
          <w:tab w:val="left" w:pos="810"/>
        </w:tabs>
        <w:spacing w:line="240" w:lineRule="auto"/>
        <w:ind w:left="720" w:hanging="144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Application Guidelines</w:t>
      </w:r>
    </w:p>
    <w:p w14:paraId="03BF2810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57708EDB" w14:textId="30AAD2C4" w:rsidR="00A26627" w:rsidRPr="00A26627" w:rsidRDefault="00A26627" w:rsidP="00A26627">
      <w:pPr>
        <w:tabs>
          <w:tab w:val="left" w:pos="2340"/>
        </w:tabs>
        <w:spacing w:line="240" w:lineRule="auto"/>
        <w:ind w:hanging="72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PURPOSE:  To encourage and assist qualified students who wish to pursue a college education in </w:t>
      </w:r>
      <w:r w:rsidR="004E3CA4">
        <w:rPr>
          <w:rFonts w:ascii="Arial" w:eastAsia="Times New Roman" w:hAnsi="Arial" w:cs="Arial"/>
          <w:color w:val="000000"/>
          <w:sz w:val="28"/>
          <w:szCs w:val="28"/>
        </w:rPr>
        <w:t>STEM (Science, Technology, Engineering</w:t>
      </w:r>
      <w:r w:rsidR="00957AC1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4E3CA4">
        <w:rPr>
          <w:rFonts w:ascii="Arial" w:eastAsia="Times New Roman" w:hAnsi="Arial" w:cs="Arial"/>
          <w:color w:val="000000"/>
          <w:sz w:val="28"/>
          <w:szCs w:val="28"/>
        </w:rPr>
        <w:t xml:space="preserve"> and Math</w:t>
      </w:r>
      <w:r w:rsidR="004E3CA4"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engineering</w:t>
      </w:r>
      <w:r w:rsidR="004E3CA4">
        <w:rPr>
          <w:rFonts w:ascii="Arial" w:eastAsia="Times New Roman" w:hAnsi="Arial" w:cs="Arial"/>
          <w:color w:val="000000"/>
          <w:sz w:val="28"/>
          <w:szCs w:val="28"/>
        </w:rPr>
        <w:t>)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so that they, in turn, might further the goals and exemplify the ideals of SAME.</w:t>
      </w:r>
    </w:p>
    <w:p w14:paraId="1425455F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74E310DF" w14:textId="15390F66" w:rsidR="00A26627" w:rsidRPr="00A26627" w:rsidRDefault="00A26627" w:rsidP="00A26627">
      <w:pPr>
        <w:spacing w:line="240" w:lineRule="auto"/>
        <w:ind w:hanging="720"/>
        <w:jc w:val="left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TERMS:  </w:t>
      </w:r>
      <w:r w:rsidR="002A31D7">
        <w:rPr>
          <w:rFonts w:ascii="Arial" w:eastAsia="Times New Roman" w:hAnsi="Arial" w:cs="Arial"/>
          <w:color w:val="000000"/>
          <w:sz w:val="28"/>
          <w:szCs w:val="28"/>
        </w:rPr>
        <w:t>All scholarships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for </w:t>
      </w:r>
      <w:r w:rsidR="002A31D7">
        <w:rPr>
          <w:rFonts w:ascii="Arial" w:eastAsia="Times New Roman" w:hAnsi="Arial" w:cs="Arial"/>
          <w:color w:val="000000"/>
          <w:sz w:val="28"/>
          <w:szCs w:val="28"/>
        </w:rPr>
        <w:t xml:space="preserve">the 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academic year 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>202</w:t>
      </w:r>
      <w:r w:rsidR="002A31D7">
        <w:rPr>
          <w:rFonts w:ascii="Arial" w:eastAsia="Times New Roman" w:hAnsi="Arial" w:cs="Arial"/>
          <w:b/>
          <w:color w:val="000000"/>
          <w:sz w:val="28"/>
          <w:szCs w:val="28"/>
        </w:rPr>
        <w:t>5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>-202</w:t>
      </w:r>
      <w:r w:rsidR="002A31D7">
        <w:rPr>
          <w:rFonts w:ascii="Arial" w:eastAsia="Times New Roman" w:hAnsi="Arial" w:cs="Arial"/>
          <w:b/>
          <w:color w:val="000000"/>
          <w:sz w:val="28"/>
          <w:szCs w:val="28"/>
        </w:rPr>
        <w:t>6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</w:p>
    <w:p w14:paraId="460B202A" w14:textId="40900661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ab/>
      </w:r>
      <w:r w:rsidR="002A31D7">
        <w:rPr>
          <w:rFonts w:ascii="Arial" w:eastAsia="Times New Roman" w:hAnsi="Arial" w:cs="Arial"/>
          <w:b/>
          <w:color w:val="000000"/>
          <w:sz w:val="28"/>
          <w:szCs w:val="28"/>
        </w:rPr>
        <w:t>The application, transcript, and letters of recommendation must be received by 2 May 2025. There are no exceptions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</w:p>
    <w:p w14:paraId="33DDCD7D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5F211345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72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>ELIGIBILITY:  Son/daughter or grandson/granddaughter or stepson/stepdaughter of an active or deceased member of the Huntsville Post, SAME, or an active student member of the Huntsville Post, SAME.</w:t>
      </w:r>
    </w:p>
    <w:p w14:paraId="12ED1643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2C7BB3CD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252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ab/>
        <w:t>Full-Time student.</w:t>
      </w:r>
    </w:p>
    <w:p w14:paraId="20AD8070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3B250EAC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ab/>
        <w:t>Accepted by an accredited college or university.</w:t>
      </w:r>
    </w:p>
    <w:p w14:paraId="17B0A8FD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60265A81" w14:textId="4BB0B9AB" w:rsid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ab/>
        <w:t xml:space="preserve">Minimum </w:t>
      </w:r>
      <w:r w:rsidR="004E3CA4">
        <w:rPr>
          <w:rFonts w:ascii="Arial" w:eastAsia="Times New Roman" w:hAnsi="Arial" w:cs="Arial"/>
          <w:color w:val="000000"/>
          <w:sz w:val="28"/>
          <w:szCs w:val="28"/>
        </w:rPr>
        <w:t>GPA requirement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of 3.0 </w:t>
      </w:r>
    </w:p>
    <w:p w14:paraId="7DEF017C" w14:textId="77777777" w:rsidR="004E3CA4" w:rsidRPr="00A26627" w:rsidRDefault="004E3CA4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5C35FB0F" w14:textId="626788D0" w:rsidR="00A26627" w:rsidRPr="00A26627" w:rsidRDefault="00A26627" w:rsidP="008B7F75">
      <w:pPr>
        <w:tabs>
          <w:tab w:val="left" w:pos="2340"/>
        </w:tabs>
        <w:spacing w:line="240" w:lineRule="auto"/>
        <w:ind w:left="-630" w:hanging="9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ab/>
        <w:t>SELECTION CRITERIA:  Required major in engineering, mathematics,</w:t>
      </w:r>
      <w:r w:rsidR="008B7F7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  <w:r w:rsidR="008B7F75" w:rsidRPr="008B7F75">
        <w:rPr>
          <w:rFonts w:ascii="Arial" w:eastAsia="Times New Roman" w:hAnsi="Arial" w:cs="Arial"/>
          <w:color w:val="000000"/>
          <w:sz w:val="28"/>
          <w:szCs w:val="28"/>
        </w:rPr>
        <w:t>architecture</w:t>
      </w:r>
      <w:r w:rsidR="008B7F75">
        <w:rPr>
          <w:rFonts w:ascii="Arial" w:eastAsia="Times New Roman" w:hAnsi="Arial" w:cs="Arial"/>
          <w:color w:val="000000"/>
          <w:sz w:val="28"/>
          <w:szCs w:val="28"/>
        </w:rPr>
        <w:t xml:space="preserve">, construction, technology, </w:t>
      </w:r>
      <w:r w:rsidR="008B7F75" w:rsidRPr="008B7F75">
        <w:rPr>
          <w:rFonts w:ascii="Arial" w:eastAsia="Times New Roman" w:hAnsi="Arial" w:cs="Arial"/>
          <w:color w:val="000000"/>
          <w:sz w:val="28"/>
          <w:szCs w:val="28"/>
        </w:rPr>
        <w:t>AEC-Industry related field</w:t>
      </w:r>
      <w:r w:rsidR="008B7F75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>natural science</w:t>
      </w:r>
      <w:r w:rsidR="002A31D7">
        <w:rPr>
          <w:rFonts w:ascii="Arial" w:eastAsia="Times New Roman" w:hAnsi="Arial" w:cs="Arial"/>
          <w:color w:val="000000"/>
          <w:sz w:val="28"/>
          <w:szCs w:val="28"/>
        </w:rPr>
        <w:t>, computer science</w:t>
      </w:r>
      <w:r w:rsidR="00957AC1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="002A31D7">
        <w:rPr>
          <w:rFonts w:ascii="Arial" w:eastAsia="Times New Roman" w:hAnsi="Arial" w:cs="Arial"/>
          <w:color w:val="000000"/>
          <w:sz w:val="28"/>
          <w:szCs w:val="28"/>
        </w:rPr>
        <w:t xml:space="preserve"> or Cyber security.</w:t>
      </w:r>
    </w:p>
    <w:p w14:paraId="1DED5A46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35ACF184" w14:textId="77777777" w:rsidR="00A26627" w:rsidRPr="00A26627" w:rsidRDefault="00A26627" w:rsidP="00A26627">
      <w:pPr>
        <w:tabs>
          <w:tab w:val="left" w:pos="2430"/>
        </w:tabs>
        <w:spacing w:line="240" w:lineRule="auto"/>
        <w:ind w:hanging="90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ab/>
        <w:t>Evidence of serious scholastic attitude, good character, leadership qualities, and well-rounded personal development. (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>3 Letters of Recommendation Must Accompany Application.  These letters MUST be signed!  These letters WILL NOT be accepted if not signed!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>).</w:t>
      </w:r>
    </w:p>
    <w:p w14:paraId="46BA36BC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70D2A5B5" w14:textId="77777777" w:rsid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1C079E93" w14:textId="77777777" w:rsidR="004E3CA4" w:rsidRDefault="004E3CA4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2595808C" w14:textId="77777777" w:rsidR="004E3CA4" w:rsidRDefault="004E3CA4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585067CF" w14:textId="77777777" w:rsidR="004E3CA4" w:rsidRDefault="004E3CA4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0BA597E4" w14:textId="77777777" w:rsidR="004E3CA4" w:rsidRPr="00A26627" w:rsidRDefault="004E3CA4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5C2C01AB" w14:textId="09226A09" w:rsidR="00A26627" w:rsidRPr="00A26627" w:rsidRDefault="00A26627" w:rsidP="00A26627">
      <w:pPr>
        <w:tabs>
          <w:tab w:val="left" w:pos="2340"/>
        </w:tabs>
        <w:spacing w:line="240" w:lineRule="auto"/>
        <w:ind w:hanging="252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ab/>
      </w:r>
      <w:r w:rsidR="004E3CA4">
        <w:rPr>
          <w:rFonts w:ascii="Arial" w:eastAsia="Times New Roman" w:hAnsi="Arial" w:cs="Arial"/>
          <w:color w:val="000000"/>
          <w:sz w:val="28"/>
          <w:szCs w:val="28"/>
        </w:rPr>
        <w:t>S</w:t>
      </w:r>
      <w:r w:rsidR="002A31D7">
        <w:rPr>
          <w:rFonts w:ascii="Arial" w:eastAsia="Times New Roman" w:hAnsi="Arial" w:cs="Arial"/>
          <w:color w:val="000000"/>
          <w:sz w:val="28"/>
          <w:szCs w:val="28"/>
        </w:rPr>
        <w:t>tudents with military aspirations, as exemplified by their enrollment in the Officer Training Program</w:t>
      </w:r>
      <w:r w:rsidR="00957AC1">
        <w:rPr>
          <w:rFonts w:ascii="Arial" w:eastAsia="Times New Roman" w:hAnsi="Arial" w:cs="Arial"/>
          <w:color w:val="000000"/>
          <w:sz w:val="28"/>
          <w:szCs w:val="28"/>
        </w:rPr>
        <w:t>, are highly sought after,</w:t>
      </w:r>
      <w:r w:rsidR="004E3CA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4E3CA4" w:rsidRPr="00A26627">
        <w:rPr>
          <w:rFonts w:ascii="Arial" w:eastAsia="Times New Roman" w:hAnsi="Arial" w:cs="Arial"/>
          <w:color w:val="000000"/>
          <w:sz w:val="28"/>
          <w:szCs w:val="28"/>
        </w:rPr>
        <w:t>but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military aspirations are not a requirement.</w:t>
      </w:r>
    </w:p>
    <w:p w14:paraId="1F48F323" w14:textId="77777777" w:rsidR="00A26627" w:rsidRPr="00A26627" w:rsidRDefault="00A26627" w:rsidP="00A26627">
      <w:pPr>
        <w:tabs>
          <w:tab w:val="left" w:pos="2340"/>
        </w:tabs>
        <w:spacing w:line="240" w:lineRule="auto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4CA43C69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53AE78E9" w14:textId="2F6FF163" w:rsidR="00A26627" w:rsidRPr="00A26627" w:rsidRDefault="00A26627" w:rsidP="00A26627">
      <w:pPr>
        <w:tabs>
          <w:tab w:val="left" w:pos="2340"/>
        </w:tabs>
        <w:spacing w:line="240" w:lineRule="auto"/>
        <w:ind w:left="-72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>202</w:t>
      </w:r>
      <w:r w:rsidR="002A31D7">
        <w:rPr>
          <w:rFonts w:ascii="Arial" w:eastAsia="Times New Roman" w:hAnsi="Arial" w:cs="Arial"/>
          <w:b/>
          <w:color w:val="000000"/>
          <w:sz w:val="28"/>
          <w:szCs w:val="28"/>
        </w:rPr>
        <w:t>5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SCHEDULE: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ab/>
        <w:t>--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May </w:t>
      </w:r>
      <w:r w:rsidR="002A31D7">
        <w:rPr>
          <w:rFonts w:ascii="Arial" w:eastAsia="Times New Roman" w:hAnsi="Arial" w:cs="Arial"/>
          <w:b/>
          <w:color w:val="000000"/>
          <w:sz w:val="28"/>
          <w:szCs w:val="28"/>
        </w:rPr>
        <w:t>2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>, 202</w:t>
      </w:r>
      <w:r w:rsidR="002A31D7">
        <w:rPr>
          <w:rFonts w:ascii="Arial" w:eastAsia="Times New Roman" w:hAnsi="Arial" w:cs="Arial"/>
          <w:b/>
          <w:color w:val="000000"/>
          <w:sz w:val="28"/>
          <w:szCs w:val="28"/>
        </w:rPr>
        <w:t>5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>: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Deadline for </w:t>
      </w:r>
      <w:r w:rsidRPr="00A26627">
        <w:rPr>
          <w:rFonts w:ascii="Arial" w:eastAsia="Times New Roman" w:hAnsi="Arial" w:cs="Arial"/>
          <w:bCs/>
          <w:color w:val="000000"/>
          <w:sz w:val="28"/>
          <w:szCs w:val="28"/>
        </w:rPr>
        <w:t>receipt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of                  </w:t>
      </w:r>
    </w:p>
    <w:p w14:paraId="67616AA5" w14:textId="0A3F0B4E" w:rsidR="00A26627" w:rsidRPr="00A26627" w:rsidRDefault="00A26627" w:rsidP="00A26627">
      <w:pPr>
        <w:tabs>
          <w:tab w:val="left" w:pos="2340"/>
        </w:tabs>
        <w:spacing w:line="240" w:lineRule="auto"/>
        <w:ind w:left="2520" w:hanging="270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applications, letters of reference</w:t>
      </w:r>
      <w:r w:rsidR="00957AC1">
        <w:rPr>
          <w:rFonts w:ascii="Arial" w:eastAsia="Times New Roman" w:hAnsi="Arial" w:cs="Arial"/>
          <w:color w:val="000000"/>
          <w:sz w:val="28"/>
          <w:szCs w:val="28"/>
        </w:rPr>
        <w:t>,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and official </w:t>
      </w:r>
      <w:r w:rsidR="00957AC1">
        <w:rPr>
          <w:rFonts w:ascii="Arial" w:eastAsia="Times New Roman" w:hAnsi="Arial" w:cs="Arial"/>
          <w:color w:val="000000"/>
          <w:sz w:val="28"/>
          <w:szCs w:val="28"/>
        </w:rPr>
        <w:t>transcripts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1F451A47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252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390DE392" w14:textId="00B16281" w:rsidR="00A26627" w:rsidRPr="00A26627" w:rsidRDefault="00A26627" w:rsidP="00A26627">
      <w:pPr>
        <w:tabs>
          <w:tab w:val="left" w:pos="2340"/>
        </w:tabs>
        <w:spacing w:line="240" w:lineRule="auto"/>
        <w:ind w:left="2520" w:hanging="270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ab/>
        <w:t>--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May </w:t>
      </w:r>
      <w:r w:rsidR="002A31D7">
        <w:rPr>
          <w:rFonts w:ascii="Arial" w:eastAsia="Times New Roman" w:hAnsi="Arial" w:cs="Arial"/>
          <w:b/>
          <w:color w:val="000000"/>
          <w:sz w:val="28"/>
          <w:szCs w:val="28"/>
        </w:rPr>
        <w:t>5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– May </w:t>
      </w:r>
      <w:r w:rsidR="002A31D7">
        <w:rPr>
          <w:rFonts w:ascii="Arial" w:eastAsia="Times New Roman" w:hAnsi="Arial" w:cs="Arial"/>
          <w:b/>
          <w:color w:val="000000"/>
          <w:sz w:val="28"/>
          <w:szCs w:val="28"/>
        </w:rPr>
        <w:t>23, 2025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- Review of applications and selection of winners.</w:t>
      </w:r>
    </w:p>
    <w:p w14:paraId="64E02058" w14:textId="77777777" w:rsidR="00A26627" w:rsidRPr="00A26627" w:rsidRDefault="00A26627" w:rsidP="00A26627">
      <w:pPr>
        <w:tabs>
          <w:tab w:val="left" w:pos="2340"/>
        </w:tabs>
        <w:spacing w:line="240" w:lineRule="auto"/>
        <w:ind w:left="2520" w:hanging="270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0545B4AD" w14:textId="3FCD3CAC" w:rsidR="00A26627" w:rsidRPr="00A26627" w:rsidRDefault="00A26627" w:rsidP="00A26627">
      <w:pPr>
        <w:tabs>
          <w:tab w:val="left" w:pos="2340"/>
        </w:tabs>
        <w:spacing w:line="240" w:lineRule="auto"/>
        <w:ind w:left="2520" w:hanging="270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</w:t>
      </w:r>
      <w:r w:rsidR="002A31D7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="002A31D7" w:rsidRPr="0010445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May 26 – May 30, 2025 </w:t>
      </w:r>
      <w:r w:rsidR="002A31D7">
        <w:rPr>
          <w:rFonts w:ascii="Arial" w:eastAsia="Times New Roman" w:hAnsi="Arial" w:cs="Arial"/>
          <w:color w:val="000000"/>
          <w:sz w:val="28"/>
          <w:szCs w:val="28"/>
        </w:rPr>
        <w:t>– Determination of attendees for the June post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meeting/luncheon.</w:t>
      </w:r>
    </w:p>
    <w:p w14:paraId="5E31091E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1A37AD8D" w14:textId="535C5D2F" w:rsidR="00A26627" w:rsidRPr="00A26627" w:rsidRDefault="00A26627" w:rsidP="00A26627">
      <w:pPr>
        <w:tabs>
          <w:tab w:val="left" w:pos="2340"/>
        </w:tabs>
        <w:spacing w:line="240" w:lineRule="auto"/>
        <w:ind w:left="2610" w:hanging="513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ab/>
        <w:t>--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June </w:t>
      </w:r>
      <w:r w:rsidR="00104458">
        <w:rPr>
          <w:rFonts w:ascii="Arial" w:eastAsia="Times New Roman" w:hAnsi="Arial" w:cs="Arial"/>
          <w:b/>
          <w:color w:val="000000"/>
          <w:sz w:val="28"/>
          <w:szCs w:val="28"/>
        </w:rPr>
        <w:t>12</w:t>
      </w:r>
      <w:r w:rsidRPr="00A26627">
        <w:rPr>
          <w:rFonts w:ascii="Arial" w:eastAsia="Times New Roman" w:hAnsi="Arial" w:cs="Arial"/>
          <w:b/>
          <w:color w:val="000000"/>
          <w:sz w:val="28"/>
          <w:szCs w:val="28"/>
        </w:rPr>
        <w:t>, 202</w:t>
      </w:r>
      <w:r w:rsidR="00104458">
        <w:rPr>
          <w:rFonts w:ascii="Arial" w:eastAsia="Times New Roman" w:hAnsi="Arial" w:cs="Arial"/>
          <w:b/>
          <w:color w:val="000000"/>
          <w:sz w:val="28"/>
          <w:szCs w:val="28"/>
        </w:rPr>
        <w:t>5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="002A31D7">
        <w:rPr>
          <w:rFonts w:ascii="Arial" w:eastAsia="Times New Roman" w:hAnsi="Arial" w:cs="Arial"/>
          <w:color w:val="000000"/>
          <w:sz w:val="28"/>
          <w:szCs w:val="28"/>
        </w:rPr>
        <w:t>Scholarship presentation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 at June Post meeting/luncheon. Attendance is preferred but not required.</w:t>
      </w:r>
    </w:p>
    <w:p w14:paraId="6509B20B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40003633" w14:textId="77777777" w:rsidR="00A26627" w:rsidRPr="00A26627" w:rsidRDefault="00A26627" w:rsidP="00A26627">
      <w:pPr>
        <w:tabs>
          <w:tab w:val="left" w:pos="2340"/>
        </w:tabs>
        <w:spacing w:line="240" w:lineRule="auto"/>
        <w:ind w:left="-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>An electronic version of applications can be obtained on the SAME Huntsville Post website.</w:t>
      </w:r>
    </w:p>
    <w:p w14:paraId="632C1313" w14:textId="77777777" w:rsidR="00A26627" w:rsidRPr="00A26627" w:rsidRDefault="00A26627" w:rsidP="00A26627">
      <w:pPr>
        <w:tabs>
          <w:tab w:val="left" w:pos="2340"/>
        </w:tabs>
        <w:spacing w:line="24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</w:p>
    <w:p w14:paraId="05E54317" w14:textId="77777777" w:rsidR="00FC6792" w:rsidRPr="00A26627" w:rsidRDefault="00FC6792" w:rsidP="004E3CA4">
      <w:pPr>
        <w:tabs>
          <w:tab w:val="left" w:pos="2340"/>
        </w:tabs>
        <w:spacing w:line="36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>Applications can also be obtained from:</w:t>
      </w:r>
    </w:p>
    <w:p w14:paraId="474B7244" w14:textId="77777777" w:rsidR="00FC6792" w:rsidRPr="00A26627" w:rsidRDefault="00FC6792" w:rsidP="004E3CA4">
      <w:pPr>
        <w:tabs>
          <w:tab w:val="left" w:pos="2340"/>
        </w:tabs>
        <w:spacing w:line="36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Agnes Pope </w:t>
      </w:r>
    </w:p>
    <w:p w14:paraId="346B7B49" w14:textId="77777777" w:rsidR="00FC6792" w:rsidRPr="00A26627" w:rsidRDefault="00FC6792" w:rsidP="004E3CA4">
      <w:pPr>
        <w:tabs>
          <w:tab w:val="left" w:pos="2340"/>
        </w:tabs>
        <w:spacing w:line="36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>SAME Huntsville Post</w:t>
      </w:r>
    </w:p>
    <w:p w14:paraId="1A657E88" w14:textId="77777777" w:rsidR="00FC6792" w:rsidRPr="00A26627" w:rsidRDefault="00FC6792" w:rsidP="004E3CA4">
      <w:pPr>
        <w:tabs>
          <w:tab w:val="left" w:pos="2340"/>
        </w:tabs>
        <w:spacing w:line="36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 xml:space="preserve">Scholarship Chairman </w:t>
      </w:r>
    </w:p>
    <w:p w14:paraId="2E5A81A3" w14:textId="77777777" w:rsidR="00FC6792" w:rsidRDefault="00FC6792" w:rsidP="004E3CA4">
      <w:pPr>
        <w:tabs>
          <w:tab w:val="left" w:pos="2340"/>
        </w:tabs>
        <w:spacing w:line="360" w:lineRule="auto"/>
        <w:ind w:hanging="180"/>
        <w:jc w:val="left"/>
        <w:rPr>
          <w:rFonts w:ascii="Arial" w:eastAsia="Times New Roman" w:hAnsi="Arial" w:cs="Arial"/>
          <w:color w:val="000000"/>
          <w:sz w:val="28"/>
          <w:szCs w:val="28"/>
        </w:rPr>
      </w:pPr>
      <w:r w:rsidRPr="00A26627">
        <w:rPr>
          <w:rFonts w:ascii="Arial" w:eastAsia="Times New Roman" w:hAnsi="Arial" w:cs="Arial"/>
          <w:color w:val="000000"/>
          <w:sz w:val="28"/>
          <w:szCs w:val="28"/>
        </w:rPr>
        <w:t>256-</w:t>
      </w:r>
      <w:r>
        <w:rPr>
          <w:rFonts w:ascii="Arial" w:eastAsia="Times New Roman" w:hAnsi="Arial" w:cs="Arial"/>
          <w:color w:val="000000"/>
          <w:sz w:val="28"/>
          <w:szCs w:val="28"/>
        </w:rPr>
        <w:t>947-1742 Work cell</w:t>
      </w:r>
    </w:p>
    <w:p w14:paraId="5B5E1863" w14:textId="5C974FB9" w:rsidR="00FC6792" w:rsidRPr="00A26627" w:rsidRDefault="00FC6792" w:rsidP="004E3CA4">
      <w:pPr>
        <w:tabs>
          <w:tab w:val="left" w:pos="2340"/>
        </w:tabs>
        <w:spacing w:line="360" w:lineRule="auto"/>
        <w:ind w:hanging="180"/>
        <w:jc w:val="left"/>
        <w:rPr>
          <w:rFonts w:ascii="Arial" w:eastAsia="Times New Roman" w:hAnsi="Arial" w:cs="Arial"/>
          <w:sz w:val="28"/>
          <w:szCs w:val="28"/>
        </w:rPr>
      </w:pPr>
      <w:hyperlink r:id="rId6" w:history="1">
        <w:r w:rsidRPr="00135F55">
          <w:rPr>
            <w:rStyle w:val="Hyperlink"/>
            <w:rFonts w:ascii="Arial" w:eastAsia="Times New Roman" w:hAnsi="Arial" w:cs="Arial"/>
            <w:sz w:val="28"/>
            <w:szCs w:val="28"/>
          </w:rPr>
          <w:t>apope@tcco.com</w:t>
        </w:r>
      </w:hyperlink>
      <w:r>
        <w:rPr>
          <w:rFonts w:ascii="Arial" w:eastAsia="Times New Roman" w:hAnsi="Arial" w:cs="Arial"/>
          <w:color w:val="0000FF"/>
          <w:sz w:val="28"/>
          <w:szCs w:val="28"/>
          <w:u w:val="single"/>
        </w:rPr>
        <w:t xml:space="preserve"> </w:t>
      </w:r>
      <w:r w:rsidRPr="00A26627">
        <w:rPr>
          <w:rFonts w:ascii="Arial" w:eastAsia="Times New Roman" w:hAnsi="Arial" w:cs="Arial"/>
          <w:color w:val="000000"/>
          <w:sz w:val="28"/>
          <w:szCs w:val="28"/>
        </w:rPr>
        <w:t>email</w:t>
      </w:r>
    </w:p>
    <w:p w14:paraId="1D6FBB25" w14:textId="77777777" w:rsidR="005E3D80" w:rsidRDefault="005E3D80"/>
    <w:sectPr w:rsidR="005E3D80" w:rsidSect="003D744D">
      <w:headerReference w:type="default" r:id="rId7"/>
      <w:pgSz w:w="12240" w:h="15840"/>
      <w:pgMar w:top="1440" w:right="144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9E07" w14:textId="77777777" w:rsidR="005B1AF6" w:rsidRDefault="005B1AF6" w:rsidP="00CA4B9A">
      <w:pPr>
        <w:spacing w:line="240" w:lineRule="auto"/>
      </w:pPr>
      <w:r>
        <w:separator/>
      </w:r>
    </w:p>
  </w:endnote>
  <w:endnote w:type="continuationSeparator" w:id="0">
    <w:p w14:paraId="632B258C" w14:textId="77777777" w:rsidR="005B1AF6" w:rsidRDefault="005B1AF6" w:rsidP="00CA4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992C" w14:textId="77777777" w:rsidR="005B1AF6" w:rsidRDefault="005B1AF6" w:rsidP="00CA4B9A">
      <w:pPr>
        <w:spacing w:line="240" w:lineRule="auto"/>
      </w:pPr>
      <w:r>
        <w:separator/>
      </w:r>
    </w:p>
  </w:footnote>
  <w:footnote w:type="continuationSeparator" w:id="0">
    <w:p w14:paraId="48FECB00" w14:textId="77777777" w:rsidR="005B1AF6" w:rsidRDefault="005B1AF6" w:rsidP="00CA4B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9455" w14:textId="5BB60E05" w:rsidR="00CA4B9A" w:rsidRDefault="00CA4B9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44BB9B" wp14:editId="00690430">
          <wp:simplePos x="0" y="0"/>
          <wp:positionH relativeFrom="column">
            <wp:posOffset>-1127760</wp:posOffset>
          </wp:positionH>
          <wp:positionV relativeFrom="paragraph">
            <wp:posOffset>-381000</wp:posOffset>
          </wp:positionV>
          <wp:extent cx="1866900" cy="909955"/>
          <wp:effectExtent l="0" t="0" r="0" b="4445"/>
          <wp:wrapSquare wrapText="bothSides"/>
          <wp:docPr id="991466523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66523" name="Picture 1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27"/>
    <w:rsid w:val="00104458"/>
    <w:rsid w:val="002643C1"/>
    <w:rsid w:val="002A31D7"/>
    <w:rsid w:val="003615A7"/>
    <w:rsid w:val="003D744D"/>
    <w:rsid w:val="004E3CA4"/>
    <w:rsid w:val="005B1AF6"/>
    <w:rsid w:val="005E3D80"/>
    <w:rsid w:val="007425DF"/>
    <w:rsid w:val="007973EE"/>
    <w:rsid w:val="008B7F75"/>
    <w:rsid w:val="008D2A57"/>
    <w:rsid w:val="00957AC1"/>
    <w:rsid w:val="00A26627"/>
    <w:rsid w:val="00C810FF"/>
    <w:rsid w:val="00CA4B9A"/>
    <w:rsid w:val="00F0311C"/>
    <w:rsid w:val="00FC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8801A"/>
  <w15:chartTrackingRefBased/>
  <w15:docId w15:val="{6B8D0D57-71CA-4B4D-8A0C-D0612CF0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7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B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9A"/>
  </w:style>
  <w:style w:type="paragraph" w:styleId="Footer">
    <w:name w:val="footer"/>
    <w:basedOn w:val="Normal"/>
    <w:link w:val="FooterChar"/>
    <w:uiPriority w:val="99"/>
    <w:unhideWhenUsed/>
    <w:rsid w:val="00CA4B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ope@tcc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1891</Characters>
  <Application>Microsoft Office Word</Application>
  <DocSecurity>0</DocSecurity>
  <Lines>78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Loftis</dc:creator>
  <cp:keywords/>
  <dc:description/>
  <cp:lastModifiedBy>Pope, Agnes - (HUN)</cp:lastModifiedBy>
  <cp:revision>4</cp:revision>
  <dcterms:created xsi:type="dcterms:W3CDTF">2025-01-28T16:10:00Z</dcterms:created>
  <dcterms:modified xsi:type="dcterms:W3CDTF">2025-02-25T17:07:00Z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4ca07fee595fd9ec091b9df6d8c559cdb7c6119498695c339e22dd3e6dbaaebf</vt:lpwstr>
  </property>
</Properties>
</file>